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5AC" w:rsidRDefault="00000799" w:rsidP="009765AC">
      <w:pPr>
        <w:spacing w:line="560" w:lineRule="exact"/>
        <w:jc w:val="center"/>
        <w:rPr>
          <w:rFonts w:ascii="方正小标宋简体" w:eastAsia="方正小标宋简体" w:hAnsi="Arial" w:cs="Arial" w:hint="eastAsia"/>
          <w:b/>
          <w:sz w:val="44"/>
          <w:szCs w:val="44"/>
        </w:rPr>
      </w:pPr>
      <w:r w:rsidRPr="009765AC">
        <w:rPr>
          <w:rFonts w:ascii="方正小标宋简体" w:eastAsia="方正小标宋简体" w:hAnsi="Arial" w:cs="Arial" w:hint="eastAsia"/>
          <w:b/>
          <w:sz w:val="44"/>
          <w:szCs w:val="44"/>
        </w:rPr>
        <w:t>哈尔滨工业大学（威海）</w:t>
      </w:r>
    </w:p>
    <w:p w:rsidR="00032375" w:rsidRPr="009765AC" w:rsidRDefault="00000799" w:rsidP="009765AC">
      <w:pPr>
        <w:spacing w:line="560" w:lineRule="exact"/>
        <w:jc w:val="center"/>
        <w:rPr>
          <w:rFonts w:ascii="方正小标宋简体" w:eastAsia="方正小标宋简体" w:hAnsi="Arial" w:cs="Arial" w:hint="eastAsia"/>
          <w:b/>
          <w:sz w:val="44"/>
          <w:szCs w:val="44"/>
        </w:rPr>
      </w:pPr>
      <w:r w:rsidRPr="009765AC">
        <w:rPr>
          <w:rFonts w:ascii="方正小标宋简体" w:eastAsia="方正小标宋简体" w:hAnsi="Arial" w:cs="Arial" w:hint="eastAsia"/>
          <w:b/>
          <w:sz w:val="44"/>
          <w:szCs w:val="44"/>
        </w:rPr>
        <w:t>2017年山东省综合评价招生简章</w:t>
      </w:r>
    </w:p>
    <w:p w:rsidR="00032375" w:rsidRPr="009765AC" w:rsidRDefault="00032375" w:rsidP="009765AC">
      <w:pPr>
        <w:spacing w:line="560" w:lineRule="exact"/>
        <w:ind w:firstLineChars="200" w:firstLine="640"/>
        <w:rPr>
          <w:rFonts w:ascii="仿宋_GB2312" w:eastAsia="仿宋_GB2312" w:hAnsi="宋体" w:cs="宋体" w:hint="eastAsia"/>
          <w:color w:val="000000"/>
          <w:kern w:val="0"/>
          <w:sz w:val="32"/>
          <w:szCs w:val="32"/>
        </w:rPr>
      </w:pPr>
    </w:p>
    <w:p w:rsidR="00032375" w:rsidRPr="009765AC" w:rsidRDefault="00000799" w:rsidP="009765AC">
      <w:pPr>
        <w:spacing w:line="560" w:lineRule="exact"/>
        <w:ind w:firstLineChars="200" w:firstLine="640"/>
        <w:rPr>
          <w:rFonts w:ascii="仿宋_GB2312" w:eastAsia="仿宋_GB2312" w:hAnsi="宋体" w:cs="宋体" w:hint="eastAsia"/>
          <w:color w:val="000000"/>
          <w:kern w:val="0"/>
          <w:sz w:val="32"/>
          <w:szCs w:val="32"/>
        </w:rPr>
      </w:pPr>
      <w:r w:rsidRPr="009765AC">
        <w:rPr>
          <w:rFonts w:ascii="仿宋_GB2312" w:eastAsia="仿宋_GB2312" w:hAnsi="宋体" w:cs="宋体" w:hint="eastAsia"/>
          <w:color w:val="000000"/>
          <w:kern w:val="0"/>
          <w:sz w:val="32"/>
          <w:szCs w:val="32"/>
        </w:rPr>
        <w:t>为贯彻落实《国务院关于深化考试招生制度改革的实施意见》及《教育部2017年工作要点》文件精神，依据《山东省深化考试招生制度改革实施方案》和《山东省教育厅关于组织开展普通本科高校综合评价招生试点工作的通知》要求，经教育部、山东省教育厅批准，2017年哈尔滨工业大学（威海）决定面向山东省考生继续开展综合评价招生试点工作。</w:t>
      </w:r>
    </w:p>
    <w:p w:rsidR="00032375" w:rsidRPr="009765AC" w:rsidRDefault="00000799" w:rsidP="009765AC">
      <w:pPr>
        <w:spacing w:line="560" w:lineRule="exact"/>
        <w:ind w:firstLineChars="200" w:firstLine="643"/>
        <w:rPr>
          <w:rFonts w:ascii="黑体" w:eastAsia="黑体" w:hAnsi="黑体" w:cs="Arial" w:hint="eastAsia"/>
          <w:b/>
          <w:bCs/>
          <w:kern w:val="0"/>
          <w:sz w:val="32"/>
          <w:szCs w:val="32"/>
        </w:rPr>
      </w:pPr>
      <w:r w:rsidRPr="009765AC">
        <w:rPr>
          <w:rFonts w:ascii="黑体" w:eastAsia="黑体" w:hAnsi="黑体" w:cs="Arial" w:hint="eastAsia"/>
          <w:b/>
          <w:bCs/>
          <w:kern w:val="0"/>
          <w:sz w:val="32"/>
          <w:szCs w:val="32"/>
        </w:rPr>
        <w:t>一、报名条件</w:t>
      </w:r>
    </w:p>
    <w:p w:rsidR="00032375" w:rsidRPr="009765AC" w:rsidRDefault="00000799" w:rsidP="009765AC">
      <w:pPr>
        <w:spacing w:line="560" w:lineRule="exact"/>
        <w:ind w:firstLineChars="200" w:firstLine="640"/>
        <w:rPr>
          <w:rFonts w:ascii="仿宋_GB2312" w:eastAsia="仿宋_GB2312" w:hAnsi="宋体" w:cs="宋体" w:hint="eastAsia"/>
          <w:color w:val="000000"/>
          <w:kern w:val="0"/>
          <w:sz w:val="32"/>
          <w:szCs w:val="32"/>
        </w:rPr>
      </w:pPr>
      <w:r w:rsidRPr="009765AC">
        <w:rPr>
          <w:rFonts w:ascii="仿宋_GB2312" w:eastAsia="仿宋_GB2312" w:hAnsi="宋体" w:cs="宋体" w:hint="eastAsia"/>
          <w:color w:val="000000"/>
          <w:kern w:val="0"/>
          <w:sz w:val="32"/>
          <w:szCs w:val="32"/>
        </w:rPr>
        <w:t>通过山东省2017年夏季高考报名并同时满足以下条件的考生可报名参加我校综合评价招生：</w:t>
      </w:r>
    </w:p>
    <w:p w:rsidR="00032375" w:rsidRPr="009765AC" w:rsidRDefault="00000799" w:rsidP="009765AC">
      <w:pPr>
        <w:spacing w:line="560" w:lineRule="exact"/>
        <w:ind w:firstLineChars="200" w:firstLine="640"/>
        <w:rPr>
          <w:rFonts w:ascii="仿宋_GB2312" w:eastAsia="仿宋_GB2312" w:hAnsi="宋体" w:cs="宋体" w:hint="eastAsia"/>
          <w:color w:val="000000"/>
          <w:kern w:val="0"/>
          <w:sz w:val="32"/>
          <w:szCs w:val="32"/>
        </w:rPr>
      </w:pPr>
      <w:r w:rsidRPr="009765AC">
        <w:rPr>
          <w:rFonts w:ascii="仿宋_GB2312" w:eastAsia="仿宋_GB2312" w:hAnsi="宋体" w:cs="宋体" w:hint="eastAsia"/>
          <w:color w:val="000000"/>
          <w:kern w:val="0"/>
          <w:sz w:val="32"/>
          <w:szCs w:val="32"/>
        </w:rPr>
        <w:t>1. 身心健康、品学兼优、理想远大、热爱科学，并具备创新潜质的理科高中毕业生，高中三年参加不少于10个工作日的社区服务和1周社会实践，并完成15学分的研究性学习任务。学生须在报名系统中提供证明材料，含第三方证明材料，及联系人和电话，经中学审核属实后，在相应证明材料上校长签字并加盖中学校章；</w:t>
      </w:r>
    </w:p>
    <w:p w:rsidR="00032375" w:rsidRPr="009765AC" w:rsidRDefault="00000799" w:rsidP="009765AC">
      <w:pPr>
        <w:spacing w:line="560" w:lineRule="exact"/>
        <w:ind w:firstLineChars="200" w:firstLine="640"/>
        <w:rPr>
          <w:rFonts w:ascii="仿宋_GB2312" w:eastAsia="仿宋_GB2312" w:hAnsi="宋体" w:cs="宋体" w:hint="eastAsia"/>
          <w:bCs/>
          <w:kern w:val="0"/>
          <w:sz w:val="32"/>
          <w:szCs w:val="32"/>
        </w:rPr>
      </w:pPr>
      <w:r w:rsidRPr="009765AC">
        <w:rPr>
          <w:rFonts w:ascii="仿宋_GB2312" w:eastAsia="仿宋_GB2312" w:hAnsi="宋体" w:cs="宋体" w:hint="eastAsia"/>
          <w:color w:val="000000"/>
          <w:kern w:val="0"/>
          <w:sz w:val="32"/>
          <w:szCs w:val="32"/>
        </w:rPr>
        <w:t>2. 高中学业水平考试各科目成绩为B以上，且语、数、外及所报招生类/专业的要求科目学业水平考试等级为A。</w:t>
      </w:r>
      <w:r w:rsidRPr="009765AC">
        <w:rPr>
          <w:rFonts w:ascii="仿宋_GB2312" w:eastAsia="仿宋_GB2312" w:hAnsi="宋体" w:cs="宋体" w:hint="eastAsia"/>
          <w:bCs/>
          <w:kern w:val="0"/>
          <w:sz w:val="32"/>
          <w:szCs w:val="32"/>
        </w:rPr>
        <w:t>鼓励在思想政治品德方面有突出事迹的优秀学生，获得中学生学科奥林匹克竞赛、青少年科技创新大赛（含全国青少年生物和环境科学实践活动）省级一等奖及以上奖励者，或在“明天小小科学家”奖励活动、全国中小学电脑制作活动中获得一、二等奖者，在国际科学与工程大奖赛或国际环境科研项目奥林匹克竞赛中的获奖者积极报考。</w:t>
      </w:r>
    </w:p>
    <w:p w:rsidR="00032375" w:rsidRPr="009765AC" w:rsidRDefault="00000799"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lastRenderedPageBreak/>
        <w:t>二、招生计划及招生专业</w:t>
      </w:r>
    </w:p>
    <w:tbl>
      <w:tblPr>
        <w:tblW w:w="6336" w:type="dxa"/>
        <w:jc w:val="center"/>
        <w:tblLook w:val="04A0" w:firstRow="1" w:lastRow="0" w:firstColumn="1" w:lastColumn="0" w:noHBand="0" w:noVBand="1"/>
      </w:tblPr>
      <w:tblGrid>
        <w:gridCol w:w="1080"/>
        <w:gridCol w:w="2294"/>
        <w:gridCol w:w="1752"/>
        <w:gridCol w:w="1210"/>
      </w:tblGrid>
      <w:tr w:rsidR="00FE661A" w:rsidRPr="00FE661A" w:rsidTr="00FE661A">
        <w:trPr>
          <w:trHeight w:hRule="exact" w:val="567"/>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科类</w:t>
            </w:r>
          </w:p>
        </w:tc>
        <w:tc>
          <w:tcPr>
            <w:tcW w:w="2294" w:type="dxa"/>
            <w:tcBorders>
              <w:top w:val="single" w:sz="4" w:space="0" w:color="auto"/>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招生类/专业</w:t>
            </w:r>
          </w:p>
        </w:tc>
        <w:tc>
          <w:tcPr>
            <w:tcW w:w="1752" w:type="dxa"/>
            <w:tcBorders>
              <w:top w:val="single" w:sz="4" w:space="0" w:color="auto"/>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要求科目</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计划数</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船舶与海洋工程</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物理</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10</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生物工程</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物理，化学</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15</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能源化学工程</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物理，化学</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10</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经济管理试验班</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信息技术</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16</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计算机类</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信息技术</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5</w:t>
            </w:r>
          </w:p>
        </w:tc>
      </w:tr>
      <w:tr w:rsidR="00FE661A" w:rsidRPr="00FE661A" w:rsidTr="00FE661A">
        <w:trPr>
          <w:trHeight w:hRule="exact" w:val="567"/>
          <w:jc w:val="center"/>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理科</w:t>
            </w:r>
          </w:p>
        </w:tc>
        <w:tc>
          <w:tcPr>
            <w:tcW w:w="2294"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软件工程</w:t>
            </w:r>
          </w:p>
        </w:tc>
        <w:tc>
          <w:tcPr>
            <w:tcW w:w="1752"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信息技术</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15</w:t>
            </w:r>
          </w:p>
        </w:tc>
      </w:tr>
      <w:tr w:rsidR="00FE661A" w:rsidRPr="00FE661A" w:rsidTr="00FE661A">
        <w:trPr>
          <w:trHeight w:val="360"/>
          <w:jc w:val="center"/>
        </w:trPr>
        <w:tc>
          <w:tcPr>
            <w:tcW w:w="512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合计</w:t>
            </w:r>
          </w:p>
        </w:tc>
        <w:tc>
          <w:tcPr>
            <w:tcW w:w="1210" w:type="dxa"/>
            <w:tcBorders>
              <w:top w:val="nil"/>
              <w:left w:val="nil"/>
              <w:bottom w:val="single" w:sz="4" w:space="0" w:color="auto"/>
              <w:right w:val="single" w:sz="4" w:space="0" w:color="auto"/>
            </w:tcBorders>
            <w:shd w:val="clear" w:color="auto" w:fill="auto"/>
            <w:vAlign w:val="center"/>
            <w:hideMark/>
          </w:tcPr>
          <w:p w:rsidR="00FE661A" w:rsidRPr="00FE661A" w:rsidRDefault="00FE661A" w:rsidP="00FE661A">
            <w:pPr>
              <w:widowControl/>
              <w:jc w:val="center"/>
              <w:rPr>
                <w:rFonts w:ascii="宋体" w:eastAsia="宋体" w:hAnsi="宋体" w:cs="宋体"/>
                <w:b/>
                <w:bCs/>
                <w:color w:val="000000"/>
                <w:kern w:val="0"/>
                <w:szCs w:val="21"/>
              </w:rPr>
            </w:pPr>
            <w:r w:rsidRPr="00FE661A">
              <w:rPr>
                <w:rFonts w:ascii="宋体" w:eastAsia="宋体" w:hAnsi="宋体" w:cs="宋体" w:hint="eastAsia"/>
                <w:b/>
                <w:bCs/>
                <w:color w:val="000000"/>
                <w:kern w:val="0"/>
                <w:szCs w:val="21"/>
              </w:rPr>
              <w:t>71</w:t>
            </w:r>
          </w:p>
        </w:tc>
      </w:tr>
    </w:tbl>
    <w:p w:rsidR="00032375" w:rsidRPr="009765AC" w:rsidRDefault="00000799"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t>三、报名与选拔程序</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1.报名</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1）网上报名</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符合报名条件的考生于2017年</w:t>
      </w:r>
      <w:r w:rsidR="00A01FE0" w:rsidRPr="009765AC">
        <w:rPr>
          <w:rFonts w:ascii="仿宋_GB2312" w:eastAsia="仿宋_GB2312" w:hAnsi="宋体" w:cs="宋体" w:hint="eastAsia"/>
          <w:color w:val="000000"/>
          <w:kern w:val="0"/>
          <w:sz w:val="32"/>
          <w:szCs w:val="32"/>
        </w:rPr>
        <w:t>5</w:t>
      </w:r>
      <w:r w:rsidRPr="009765AC">
        <w:rPr>
          <w:rFonts w:ascii="仿宋_GB2312" w:eastAsia="仿宋_GB2312" w:hAnsi="宋体" w:cs="宋体" w:hint="eastAsia"/>
          <w:color w:val="000000"/>
          <w:kern w:val="0"/>
          <w:sz w:val="32"/>
          <w:szCs w:val="32"/>
        </w:rPr>
        <w:t>月</w:t>
      </w:r>
      <w:r w:rsidR="00A01FE0" w:rsidRPr="009765AC">
        <w:rPr>
          <w:rFonts w:ascii="仿宋_GB2312" w:eastAsia="仿宋_GB2312" w:hAnsi="宋体" w:cs="宋体" w:hint="eastAsia"/>
          <w:color w:val="000000"/>
          <w:kern w:val="0"/>
          <w:sz w:val="32"/>
          <w:szCs w:val="32"/>
        </w:rPr>
        <w:t>1</w:t>
      </w:r>
      <w:r w:rsidRPr="009765AC">
        <w:rPr>
          <w:rFonts w:ascii="仿宋_GB2312" w:eastAsia="仿宋_GB2312" w:hAnsi="宋体" w:cs="宋体" w:hint="eastAsia"/>
          <w:color w:val="000000"/>
          <w:kern w:val="0"/>
          <w:sz w:val="32"/>
          <w:szCs w:val="32"/>
        </w:rPr>
        <w:t>日9:00</w:t>
      </w:r>
      <w:r w:rsidRPr="009765AC">
        <w:rPr>
          <w:rFonts w:ascii="仿宋_GB2312" w:eastAsia="仿宋_GB2312" w:hAnsi="宋体" w:cs="宋体"/>
          <w:color w:val="000000"/>
          <w:kern w:val="0"/>
          <w:sz w:val="32"/>
          <w:szCs w:val="32"/>
        </w:rPr>
        <w:t>—</w:t>
      </w:r>
      <w:r w:rsidR="00C60FD5" w:rsidRPr="009765AC">
        <w:rPr>
          <w:rFonts w:ascii="仿宋_GB2312" w:eastAsia="仿宋_GB2312" w:hAnsi="宋体" w:cs="宋体" w:hint="eastAsia"/>
          <w:color w:val="000000"/>
          <w:kern w:val="0"/>
          <w:sz w:val="32"/>
          <w:szCs w:val="32"/>
        </w:rPr>
        <w:t>5</w:t>
      </w:r>
      <w:r w:rsidRPr="009765AC">
        <w:rPr>
          <w:rFonts w:ascii="仿宋_GB2312" w:eastAsia="仿宋_GB2312" w:hAnsi="宋体" w:cs="宋体" w:hint="eastAsia"/>
          <w:color w:val="000000"/>
          <w:kern w:val="0"/>
          <w:sz w:val="32"/>
          <w:szCs w:val="32"/>
        </w:rPr>
        <w:t>月</w:t>
      </w:r>
      <w:r w:rsidR="00A01FE0" w:rsidRPr="009765AC">
        <w:rPr>
          <w:rFonts w:ascii="仿宋_GB2312" w:eastAsia="仿宋_GB2312" w:hAnsi="宋体" w:cs="宋体" w:hint="eastAsia"/>
          <w:color w:val="000000"/>
          <w:kern w:val="0"/>
          <w:sz w:val="32"/>
          <w:szCs w:val="32"/>
        </w:rPr>
        <w:t>7</w:t>
      </w:r>
      <w:r w:rsidRPr="009765AC">
        <w:rPr>
          <w:rFonts w:ascii="仿宋_GB2312" w:eastAsia="仿宋_GB2312" w:hAnsi="宋体" w:cs="宋体" w:hint="eastAsia"/>
          <w:color w:val="000000"/>
          <w:kern w:val="0"/>
          <w:sz w:val="32"/>
          <w:szCs w:val="32"/>
        </w:rPr>
        <w:t>日16:00登录教育部阳光高考信息公开平台综合评价招生报名系统（网址：</w:t>
      </w:r>
      <w:hyperlink r:id="rId10" w:history="1">
        <w:r w:rsidRPr="009765AC">
          <w:rPr>
            <w:rFonts w:ascii="仿宋_GB2312" w:eastAsia="仿宋_GB2312" w:hAnsi="宋体" w:cs="宋体"/>
            <w:color w:val="000000"/>
            <w:kern w:val="0"/>
            <w:sz w:val="32"/>
            <w:szCs w:val="32"/>
          </w:rPr>
          <w:t>http://bm.chsi.com.cn/</w:t>
        </w:r>
      </w:hyperlink>
      <w:r w:rsidRPr="009765AC">
        <w:rPr>
          <w:rFonts w:ascii="仿宋_GB2312" w:eastAsia="仿宋_GB2312" w:hAnsi="宋体" w:cs="宋体" w:hint="eastAsia"/>
          <w:color w:val="000000"/>
          <w:kern w:val="0"/>
          <w:sz w:val="32"/>
          <w:szCs w:val="32"/>
        </w:rPr>
        <w:t>）进行注册、报名，缴纳报名费30元/人（</w:t>
      </w:r>
      <w:proofErr w:type="gramStart"/>
      <w:r w:rsidRPr="009765AC">
        <w:rPr>
          <w:rFonts w:ascii="仿宋_GB2312" w:eastAsia="仿宋_GB2312" w:hAnsi="宋体" w:cs="宋体" w:hint="eastAsia"/>
          <w:color w:val="000000"/>
          <w:kern w:val="0"/>
          <w:sz w:val="32"/>
          <w:szCs w:val="32"/>
        </w:rPr>
        <w:t>鲁价费函</w:t>
      </w:r>
      <w:proofErr w:type="gramEnd"/>
      <w:r w:rsidRPr="009765AC">
        <w:rPr>
          <w:rFonts w:ascii="仿宋_GB2312" w:eastAsia="仿宋_GB2312" w:hAnsi="宋体" w:cs="宋体" w:hint="eastAsia"/>
          <w:color w:val="000000"/>
          <w:kern w:val="0"/>
          <w:sz w:val="32"/>
          <w:szCs w:val="32"/>
        </w:rPr>
        <w:t>[2016]95号），并按要求填写相关信息。</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2）申请材料</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以下申请材料需全部网上提交。所有申请材料</w:t>
      </w:r>
      <w:r w:rsidRPr="009765AC">
        <w:rPr>
          <w:rFonts w:ascii="仿宋_GB2312" w:eastAsia="仿宋_GB2312" w:hAnsi="宋体" w:cs="宋体"/>
          <w:color w:val="000000"/>
          <w:kern w:val="0"/>
          <w:sz w:val="32"/>
          <w:szCs w:val="32"/>
        </w:rPr>
        <w:t>需由中学相关部门审核后，加盖中学公章，经扫描或拍照后一并在报名系统上传，</w:t>
      </w:r>
      <w:r w:rsidRPr="009765AC">
        <w:rPr>
          <w:rFonts w:ascii="仿宋_GB2312" w:eastAsia="仿宋_GB2312" w:hAnsi="宋体" w:cs="宋体" w:hint="eastAsia"/>
          <w:color w:val="000000"/>
          <w:kern w:val="0"/>
          <w:sz w:val="32"/>
          <w:szCs w:val="32"/>
        </w:rPr>
        <w:t>无需</w:t>
      </w:r>
      <w:r w:rsidRPr="009765AC">
        <w:rPr>
          <w:rFonts w:ascii="仿宋_GB2312" w:eastAsia="仿宋_GB2312" w:hAnsi="宋体" w:cs="宋体"/>
          <w:color w:val="000000"/>
          <w:kern w:val="0"/>
          <w:sz w:val="32"/>
          <w:szCs w:val="32"/>
        </w:rPr>
        <w:t>邮寄或提交任何纸质材料。材料不全者不予审核。</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a.《哈尔滨工业大学（威海）综合评价</w:t>
      </w:r>
      <w:r w:rsidRPr="009765AC">
        <w:rPr>
          <w:rFonts w:ascii="仿宋_GB2312" w:eastAsia="仿宋_GB2312" w:hAnsi="宋体" w:cs="宋体" w:hint="eastAsia"/>
          <w:color w:val="000000"/>
          <w:kern w:val="0"/>
          <w:sz w:val="32"/>
          <w:szCs w:val="32"/>
        </w:rPr>
        <w:t>招生</w:t>
      </w:r>
      <w:r w:rsidRPr="009765AC">
        <w:rPr>
          <w:rFonts w:ascii="仿宋_GB2312" w:eastAsia="仿宋_GB2312" w:hAnsi="宋体" w:cs="宋体"/>
          <w:color w:val="000000"/>
          <w:kern w:val="0"/>
          <w:sz w:val="32"/>
          <w:szCs w:val="32"/>
        </w:rPr>
        <w:t>申请表》</w:t>
      </w:r>
      <w:r w:rsidRPr="009765AC">
        <w:rPr>
          <w:rFonts w:ascii="仿宋_GB2312" w:eastAsia="仿宋_GB2312" w:hAnsi="宋体" w:cs="宋体" w:hint="eastAsia"/>
          <w:color w:val="000000"/>
          <w:kern w:val="0"/>
          <w:sz w:val="32"/>
          <w:szCs w:val="32"/>
        </w:rPr>
        <w:t>，</w:t>
      </w:r>
      <w:r w:rsidRPr="009765AC">
        <w:rPr>
          <w:rFonts w:ascii="仿宋_GB2312" w:eastAsia="仿宋_GB2312" w:hAnsi="宋体" w:cs="宋体"/>
          <w:color w:val="000000"/>
          <w:kern w:val="0"/>
          <w:sz w:val="32"/>
          <w:szCs w:val="32"/>
        </w:rPr>
        <w:t>需由中学核实并加盖公章。</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b.高中阶段参加党团活动、公益劳动、志愿服务、社会实践、社团活动等方面经历与主要表现的记录材料。</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c</w:t>
      </w:r>
      <w:r w:rsidRPr="009765AC">
        <w:rPr>
          <w:rFonts w:ascii="仿宋_GB2312" w:eastAsia="仿宋_GB2312" w:hAnsi="宋体" w:cs="宋体"/>
          <w:color w:val="000000"/>
          <w:kern w:val="0"/>
          <w:sz w:val="32"/>
          <w:szCs w:val="32"/>
        </w:rPr>
        <w:t>.《个人陈述》：包括自身成长经历及体会、个性特长及取得的</w:t>
      </w:r>
      <w:r w:rsidRPr="009765AC">
        <w:rPr>
          <w:rFonts w:ascii="仿宋_GB2312" w:eastAsia="仿宋_GB2312" w:hAnsi="宋体" w:cs="宋体"/>
          <w:color w:val="000000"/>
          <w:kern w:val="0"/>
          <w:sz w:val="32"/>
          <w:szCs w:val="32"/>
        </w:rPr>
        <w:lastRenderedPageBreak/>
        <w:t>成果、进入</w:t>
      </w:r>
      <w:r w:rsidRPr="009765AC">
        <w:rPr>
          <w:rFonts w:ascii="仿宋_GB2312" w:eastAsia="仿宋_GB2312" w:hAnsi="宋体" w:cs="宋体" w:hint="eastAsia"/>
          <w:color w:val="000000"/>
          <w:kern w:val="0"/>
          <w:sz w:val="32"/>
          <w:szCs w:val="32"/>
        </w:rPr>
        <w:t>大学后的专业规划</w:t>
      </w:r>
      <w:r w:rsidRPr="009765AC">
        <w:rPr>
          <w:rFonts w:ascii="仿宋_GB2312" w:eastAsia="仿宋_GB2312" w:hAnsi="宋体" w:cs="宋体"/>
          <w:color w:val="000000"/>
          <w:kern w:val="0"/>
          <w:sz w:val="32"/>
          <w:szCs w:val="32"/>
        </w:rPr>
        <w:t>等，字数不超过1500字，须由本人亲笔撰写</w:t>
      </w:r>
      <w:r w:rsidRPr="009765AC">
        <w:rPr>
          <w:rFonts w:ascii="仿宋_GB2312" w:eastAsia="仿宋_GB2312" w:hAnsi="宋体" w:cs="宋体" w:hint="eastAsia"/>
          <w:color w:val="000000"/>
          <w:kern w:val="0"/>
          <w:sz w:val="32"/>
          <w:szCs w:val="32"/>
        </w:rPr>
        <w:t>，并在末尾处签名</w:t>
      </w:r>
      <w:r w:rsidRPr="009765AC">
        <w:rPr>
          <w:rFonts w:ascii="仿宋_GB2312" w:eastAsia="仿宋_GB2312" w:hAnsi="宋体" w:cs="宋体"/>
          <w:color w:val="000000"/>
          <w:kern w:val="0"/>
          <w:sz w:val="32"/>
          <w:szCs w:val="32"/>
        </w:rPr>
        <w:t>。</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d</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高中阶段历次期末考试成绩单、年级排名（包括年级总人数、考生排名和排名百分比），选修课程学习情况</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原件</w:t>
      </w:r>
      <w:r w:rsidRPr="009765AC">
        <w:rPr>
          <w:rFonts w:ascii="仿宋_GB2312" w:eastAsia="仿宋_GB2312" w:hAnsi="宋体" w:cs="宋体"/>
          <w:color w:val="000000"/>
          <w:kern w:val="0"/>
          <w:sz w:val="32"/>
          <w:szCs w:val="32"/>
        </w:rPr>
        <w:t>需由中学核实并加盖公章。</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e</w:t>
      </w:r>
      <w:r w:rsidRPr="009765AC">
        <w:rPr>
          <w:rFonts w:ascii="仿宋_GB2312" w:eastAsia="仿宋_GB2312" w:hAnsi="宋体" w:cs="宋体"/>
          <w:color w:val="000000"/>
          <w:kern w:val="0"/>
          <w:sz w:val="32"/>
          <w:szCs w:val="32"/>
        </w:rPr>
        <w:t>.高中阶段主要获奖证书复印件和其他证明自己特长和优势的材料</w:t>
      </w:r>
      <w:r w:rsidRPr="009765AC">
        <w:rPr>
          <w:rFonts w:ascii="仿宋_GB2312" w:eastAsia="仿宋_GB2312" w:hAnsi="宋体" w:cs="宋体" w:hint="eastAsia"/>
          <w:color w:val="000000"/>
          <w:kern w:val="0"/>
          <w:sz w:val="32"/>
          <w:szCs w:val="32"/>
        </w:rPr>
        <w:t>，研究性学习报告等</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提供各种能力和特长的证明材料扫描文件或照片（如学科竞赛、科研活动、省市级三好学生、兴趣特长、社会活动等）。</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f.中学学业水平测试成绩证明，</w:t>
      </w:r>
      <w:r w:rsidRPr="009765AC">
        <w:rPr>
          <w:rFonts w:ascii="仿宋_GB2312" w:eastAsia="仿宋_GB2312" w:hAnsi="宋体" w:cs="宋体"/>
          <w:color w:val="000000"/>
          <w:kern w:val="0"/>
          <w:sz w:val="32"/>
          <w:szCs w:val="32"/>
        </w:rPr>
        <w:t>需由中学核实并加盖公章。</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2.初审</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我</w:t>
      </w:r>
      <w:proofErr w:type="gramStart"/>
      <w:r w:rsidRPr="009765AC">
        <w:rPr>
          <w:rFonts w:ascii="仿宋_GB2312" w:eastAsia="仿宋_GB2312" w:hAnsi="宋体" w:cs="宋体" w:hint="eastAsia"/>
          <w:color w:val="000000"/>
          <w:kern w:val="0"/>
          <w:sz w:val="32"/>
          <w:szCs w:val="32"/>
        </w:rPr>
        <w:t>校本科</w:t>
      </w:r>
      <w:proofErr w:type="gramEnd"/>
      <w:r w:rsidRPr="009765AC">
        <w:rPr>
          <w:rFonts w:ascii="仿宋_GB2312" w:eastAsia="仿宋_GB2312" w:hAnsi="宋体" w:cs="宋体"/>
          <w:color w:val="000000"/>
          <w:kern w:val="0"/>
          <w:sz w:val="32"/>
          <w:szCs w:val="32"/>
        </w:rPr>
        <w:t>招生</w:t>
      </w:r>
      <w:r w:rsidRPr="009765AC">
        <w:rPr>
          <w:rFonts w:ascii="仿宋_GB2312" w:eastAsia="仿宋_GB2312" w:hAnsi="宋体" w:cs="宋体" w:hint="eastAsia"/>
          <w:color w:val="000000"/>
          <w:kern w:val="0"/>
          <w:sz w:val="32"/>
          <w:szCs w:val="32"/>
        </w:rPr>
        <w:t>领导</w:t>
      </w:r>
      <w:r w:rsidRPr="009765AC">
        <w:rPr>
          <w:rFonts w:ascii="仿宋_GB2312" w:eastAsia="仿宋_GB2312" w:hAnsi="宋体" w:cs="宋体"/>
          <w:color w:val="000000"/>
          <w:kern w:val="0"/>
          <w:sz w:val="32"/>
          <w:szCs w:val="32"/>
        </w:rPr>
        <w:t>工作小组</w:t>
      </w:r>
      <w:r w:rsidRPr="009765AC">
        <w:rPr>
          <w:rFonts w:ascii="仿宋_GB2312" w:eastAsia="仿宋_GB2312" w:hAnsi="宋体" w:cs="宋体" w:hint="eastAsia"/>
          <w:color w:val="000000"/>
          <w:kern w:val="0"/>
          <w:sz w:val="32"/>
          <w:szCs w:val="32"/>
        </w:rPr>
        <w:t>将组织相关专家严格、公正、客观、全面地对考生提交的报名材料进行初步审核评价，并于2017年5月</w:t>
      </w:r>
      <w:r w:rsidR="00C60FD5" w:rsidRPr="009765AC">
        <w:rPr>
          <w:rFonts w:ascii="仿宋_GB2312" w:eastAsia="仿宋_GB2312" w:hAnsi="宋体" w:cs="宋体" w:hint="eastAsia"/>
          <w:color w:val="000000"/>
          <w:kern w:val="0"/>
          <w:sz w:val="32"/>
          <w:szCs w:val="32"/>
        </w:rPr>
        <w:t>20</w:t>
      </w:r>
      <w:r w:rsidRPr="009765AC">
        <w:rPr>
          <w:rFonts w:ascii="仿宋_GB2312" w:eastAsia="仿宋_GB2312" w:hAnsi="宋体" w:cs="宋体" w:hint="eastAsia"/>
          <w:color w:val="000000"/>
          <w:kern w:val="0"/>
          <w:sz w:val="32"/>
          <w:szCs w:val="32"/>
        </w:rPr>
        <w:t>日前按教育厅规定公示审核结果，通过初审的考生名单及相关信息将在我</w:t>
      </w:r>
      <w:proofErr w:type="gramStart"/>
      <w:r w:rsidRPr="009765AC">
        <w:rPr>
          <w:rFonts w:ascii="仿宋_GB2312" w:eastAsia="仿宋_GB2312" w:hAnsi="宋体" w:cs="宋体" w:hint="eastAsia"/>
          <w:color w:val="000000"/>
          <w:kern w:val="0"/>
          <w:sz w:val="32"/>
          <w:szCs w:val="32"/>
        </w:rPr>
        <w:t>校本科</w:t>
      </w:r>
      <w:proofErr w:type="gramEnd"/>
      <w:r w:rsidRPr="009765AC">
        <w:rPr>
          <w:rFonts w:ascii="仿宋_GB2312" w:eastAsia="仿宋_GB2312" w:hAnsi="宋体" w:cs="宋体" w:hint="eastAsia"/>
          <w:color w:val="000000"/>
          <w:kern w:val="0"/>
          <w:sz w:val="32"/>
          <w:szCs w:val="32"/>
        </w:rPr>
        <w:t>招生信息网及教育部阳光高考平台进行公示</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如发现考生材料有弄虚作假情况，一经查实将取消考生资格。</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3.测试确认</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2017年5月</w:t>
      </w:r>
      <w:r w:rsidR="00C60FD5" w:rsidRPr="009765AC">
        <w:rPr>
          <w:rFonts w:ascii="仿宋_GB2312" w:eastAsia="仿宋_GB2312" w:hAnsi="宋体" w:cs="宋体" w:hint="eastAsia"/>
          <w:color w:val="000000"/>
          <w:kern w:val="0"/>
          <w:sz w:val="32"/>
          <w:szCs w:val="32"/>
        </w:rPr>
        <w:t>2</w:t>
      </w:r>
      <w:r w:rsidR="00A01FE0" w:rsidRPr="009765AC">
        <w:rPr>
          <w:rFonts w:ascii="仿宋_GB2312" w:eastAsia="仿宋_GB2312" w:hAnsi="宋体" w:cs="宋体" w:hint="eastAsia"/>
          <w:color w:val="000000"/>
          <w:kern w:val="0"/>
          <w:sz w:val="32"/>
          <w:szCs w:val="32"/>
        </w:rPr>
        <w:t>2</w:t>
      </w:r>
      <w:r w:rsidRPr="009765AC">
        <w:rPr>
          <w:rFonts w:ascii="仿宋_GB2312" w:eastAsia="仿宋_GB2312" w:hAnsi="宋体" w:cs="宋体" w:hint="eastAsia"/>
          <w:color w:val="000000"/>
          <w:kern w:val="0"/>
          <w:sz w:val="32"/>
          <w:szCs w:val="32"/>
        </w:rPr>
        <w:t>日9:00</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5月</w:t>
      </w:r>
      <w:r w:rsidR="00A01FE0" w:rsidRPr="009765AC">
        <w:rPr>
          <w:rFonts w:ascii="仿宋_GB2312" w:eastAsia="仿宋_GB2312" w:hAnsi="宋体" w:cs="宋体" w:hint="eastAsia"/>
          <w:color w:val="000000"/>
          <w:kern w:val="0"/>
          <w:sz w:val="32"/>
          <w:szCs w:val="32"/>
        </w:rPr>
        <w:t>26</w:t>
      </w:r>
      <w:r w:rsidRPr="009765AC">
        <w:rPr>
          <w:rFonts w:ascii="仿宋_GB2312" w:eastAsia="仿宋_GB2312" w:hAnsi="宋体" w:cs="宋体" w:hint="eastAsia"/>
          <w:color w:val="000000"/>
          <w:kern w:val="0"/>
          <w:sz w:val="32"/>
          <w:szCs w:val="32"/>
        </w:rPr>
        <w:t>日16:00初审合格考生须通过阳光高考平台特殊类报名平台确认是否参加我校综合评价高校综合测试，并网上缴纳测试费用。根据山东省物价局规定（</w:t>
      </w:r>
      <w:proofErr w:type="gramStart"/>
      <w:r w:rsidRPr="009765AC">
        <w:rPr>
          <w:rFonts w:ascii="仿宋_GB2312" w:eastAsia="仿宋_GB2312" w:hAnsi="宋体" w:cs="宋体" w:hint="eastAsia"/>
          <w:color w:val="000000"/>
          <w:kern w:val="0"/>
          <w:sz w:val="32"/>
          <w:szCs w:val="32"/>
        </w:rPr>
        <w:t>鲁价费函</w:t>
      </w:r>
      <w:proofErr w:type="gramEnd"/>
      <w:r w:rsidRPr="009765AC">
        <w:rPr>
          <w:rFonts w:ascii="仿宋_GB2312" w:eastAsia="仿宋_GB2312" w:hAnsi="宋体" w:cs="宋体" w:hint="eastAsia"/>
          <w:color w:val="000000"/>
          <w:kern w:val="0"/>
          <w:sz w:val="32"/>
          <w:szCs w:val="32"/>
        </w:rPr>
        <w:t>[2016]95号），缴纳面试费50元/人（确认参加考试时缴纳）。考生可在考试前一周登录阳光高考平台报名系统下载并打印准考证。</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4</w:t>
      </w:r>
      <w:r w:rsidRPr="009765AC">
        <w:rPr>
          <w:rFonts w:ascii="仿宋_GB2312" w:eastAsia="仿宋_GB2312" w:hAnsi="宋体" w:cs="宋体"/>
          <w:color w:val="000000"/>
          <w:kern w:val="0"/>
          <w:sz w:val="32"/>
          <w:szCs w:val="32"/>
        </w:rPr>
        <w:t>.综合能力测试</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1）测试时间</w:t>
      </w:r>
      <w:r w:rsidRPr="009765AC">
        <w:rPr>
          <w:rFonts w:ascii="仿宋_GB2312" w:eastAsia="仿宋_GB2312" w:hAnsi="宋体" w:cs="宋体" w:hint="eastAsia"/>
          <w:color w:val="000000"/>
          <w:kern w:val="0"/>
          <w:sz w:val="32"/>
          <w:szCs w:val="32"/>
        </w:rPr>
        <w:t>和地点</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lastRenderedPageBreak/>
        <w:t>时间：2017年6月11日；</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地点</w:t>
      </w:r>
      <w:r w:rsidRPr="009765AC">
        <w:rPr>
          <w:rFonts w:ascii="仿宋_GB2312" w:eastAsia="仿宋_GB2312" w:hAnsi="宋体" w:cs="宋体" w:hint="eastAsia"/>
          <w:color w:val="000000"/>
          <w:kern w:val="0"/>
          <w:sz w:val="32"/>
          <w:szCs w:val="32"/>
        </w:rPr>
        <w:t>：山东省威海市文化西路2号，哈尔滨工业大学（威海）。</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具体时间和考场安排请随时关注我</w:t>
      </w:r>
      <w:proofErr w:type="gramStart"/>
      <w:r w:rsidRPr="009765AC">
        <w:rPr>
          <w:rFonts w:ascii="仿宋_GB2312" w:eastAsia="仿宋_GB2312" w:hAnsi="宋体" w:cs="宋体" w:hint="eastAsia"/>
          <w:color w:val="000000"/>
          <w:kern w:val="0"/>
          <w:sz w:val="32"/>
          <w:szCs w:val="32"/>
        </w:rPr>
        <w:t>校本科</w:t>
      </w:r>
      <w:proofErr w:type="gramEnd"/>
      <w:r w:rsidRPr="009765AC">
        <w:rPr>
          <w:rFonts w:ascii="仿宋_GB2312" w:eastAsia="仿宋_GB2312" w:hAnsi="宋体" w:cs="宋体" w:hint="eastAsia"/>
          <w:color w:val="000000"/>
          <w:kern w:val="0"/>
          <w:sz w:val="32"/>
          <w:szCs w:val="32"/>
        </w:rPr>
        <w:t>招生信息网公告。</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2）测试形式和内容</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通过初审的考生须参加我校统一组织的</w:t>
      </w:r>
      <w:r w:rsidRPr="009765AC">
        <w:rPr>
          <w:rFonts w:ascii="仿宋_GB2312" w:eastAsia="仿宋_GB2312" w:hAnsi="宋体" w:cs="宋体" w:hint="eastAsia"/>
          <w:color w:val="000000"/>
          <w:kern w:val="0"/>
          <w:sz w:val="32"/>
          <w:szCs w:val="32"/>
        </w:rPr>
        <w:t>综合能力测试，</w:t>
      </w:r>
      <w:r w:rsidRPr="009765AC">
        <w:rPr>
          <w:rFonts w:ascii="仿宋_GB2312" w:eastAsia="仿宋_GB2312" w:hAnsi="宋体" w:cs="宋体"/>
          <w:color w:val="000000"/>
          <w:kern w:val="0"/>
          <w:sz w:val="32"/>
          <w:szCs w:val="32"/>
        </w:rPr>
        <w:t>形式为</w:t>
      </w:r>
      <w:r w:rsidRPr="009765AC">
        <w:rPr>
          <w:rFonts w:ascii="仿宋_GB2312" w:eastAsia="仿宋_GB2312" w:hAnsi="宋体" w:cs="宋体" w:hint="eastAsia"/>
          <w:color w:val="000000"/>
          <w:kern w:val="0"/>
          <w:sz w:val="32"/>
          <w:szCs w:val="32"/>
        </w:rPr>
        <w:t>面试</w:t>
      </w:r>
      <w:r w:rsidRPr="009765AC">
        <w:rPr>
          <w:rFonts w:ascii="仿宋_GB2312" w:eastAsia="仿宋_GB2312" w:hAnsi="宋体" w:cs="宋体"/>
          <w:color w:val="000000"/>
          <w:kern w:val="0"/>
          <w:sz w:val="32"/>
          <w:szCs w:val="32"/>
        </w:rPr>
        <w:t>。</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面试主要考核考生逻辑思维</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人文素养、表达能力及创新意识等综合素质。面试采取专家与考生多对一面试模式，专家组与考生临场抽签配对，面试结束后每位专家独立评判打分，然后合计每位考生的面试成绩，面试成绩满分100分。每组面试专家不少于5人，面试过程全程录像，相关影像资料将留存备查。</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3</w:t>
      </w:r>
      <w:r w:rsidRPr="009765AC">
        <w:rPr>
          <w:rFonts w:ascii="仿宋_GB2312" w:eastAsia="仿宋_GB2312" w:hAnsi="宋体" w:cs="宋体"/>
          <w:color w:val="000000"/>
          <w:kern w:val="0"/>
          <w:sz w:val="32"/>
          <w:szCs w:val="32"/>
        </w:rPr>
        <w:t>）入围考生名单公示</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我校按照不超过招生计划1:3的比例确定入围考生名单，</w:t>
      </w:r>
      <w:r w:rsidRPr="009765AC">
        <w:rPr>
          <w:rFonts w:ascii="仿宋_GB2312" w:eastAsia="仿宋_GB2312" w:hAnsi="宋体" w:cs="宋体"/>
          <w:color w:val="000000"/>
          <w:kern w:val="0"/>
          <w:sz w:val="32"/>
          <w:szCs w:val="32"/>
        </w:rPr>
        <w:t>根据综合能力测试成绩，由学校</w:t>
      </w:r>
      <w:r w:rsidRPr="009765AC">
        <w:rPr>
          <w:rFonts w:ascii="仿宋_GB2312" w:eastAsia="仿宋_GB2312" w:hAnsi="宋体" w:cs="宋体" w:hint="eastAsia"/>
          <w:color w:val="000000"/>
          <w:kern w:val="0"/>
          <w:sz w:val="32"/>
          <w:szCs w:val="32"/>
        </w:rPr>
        <w:t>本科</w:t>
      </w:r>
      <w:r w:rsidRPr="009765AC">
        <w:rPr>
          <w:rFonts w:ascii="仿宋_GB2312" w:eastAsia="仿宋_GB2312" w:hAnsi="宋体" w:cs="宋体"/>
          <w:color w:val="000000"/>
          <w:kern w:val="0"/>
          <w:sz w:val="32"/>
          <w:szCs w:val="32"/>
        </w:rPr>
        <w:t>招生</w:t>
      </w:r>
      <w:r w:rsidRPr="009765AC">
        <w:rPr>
          <w:rFonts w:ascii="仿宋_GB2312" w:eastAsia="仿宋_GB2312" w:hAnsi="宋体" w:cs="宋体" w:hint="eastAsia"/>
          <w:color w:val="000000"/>
          <w:kern w:val="0"/>
          <w:sz w:val="32"/>
          <w:szCs w:val="32"/>
        </w:rPr>
        <w:t>领导</w:t>
      </w:r>
      <w:r w:rsidRPr="009765AC">
        <w:rPr>
          <w:rFonts w:ascii="仿宋_GB2312" w:eastAsia="仿宋_GB2312" w:hAnsi="宋体" w:cs="宋体"/>
          <w:color w:val="000000"/>
          <w:kern w:val="0"/>
          <w:sz w:val="32"/>
          <w:szCs w:val="32"/>
        </w:rPr>
        <w:t>工作小组审定综合评价</w:t>
      </w:r>
      <w:r w:rsidRPr="009765AC">
        <w:rPr>
          <w:rFonts w:ascii="仿宋_GB2312" w:eastAsia="仿宋_GB2312" w:hAnsi="宋体" w:cs="宋体" w:hint="eastAsia"/>
          <w:color w:val="000000"/>
          <w:kern w:val="0"/>
          <w:sz w:val="32"/>
          <w:szCs w:val="32"/>
        </w:rPr>
        <w:t>招生</w:t>
      </w:r>
      <w:r w:rsidRPr="009765AC">
        <w:rPr>
          <w:rFonts w:ascii="仿宋_GB2312" w:eastAsia="仿宋_GB2312" w:hAnsi="宋体" w:cs="宋体"/>
          <w:color w:val="000000"/>
          <w:kern w:val="0"/>
          <w:sz w:val="32"/>
          <w:szCs w:val="32"/>
        </w:rPr>
        <w:t>入围考生名单，并</w:t>
      </w:r>
      <w:r w:rsidRPr="009765AC">
        <w:rPr>
          <w:rFonts w:ascii="仿宋_GB2312" w:eastAsia="仿宋_GB2312" w:hAnsi="宋体" w:cs="宋体" w:hint="eastAsia"/>
          <w:color w:val="000000"/>
          <w:kern w:val="0"/>
          <w:sz w:val="32"/>
          <w:szCs w:val="32"/>
        </w:rPr>
        <w:t>于2017年6月</w:t>
      </w:r>
      <w:r w:rsidR="00C60FD5" w:rsidRPr="009765AC">
        <w:rPr>
          <w:rFonts w:ascii="仿宋_GB2312" w:eastAsia="仿宋_GB2312" w:hAnsi="宋体" w:cs="宋体" w:hint="eastAsia"/>
          <w:color w:val="000000"/>
          <w:kern w:val="0"/>
          <w:sz w:val="32"/>
          <w:szCs w:val="32"/>
        </w:rPr>
        <w:t>22</w:t>
      </w:r>
      <w:r w:rsidRPr="009765AC">
        <w:rPr>
          <w:rFonts w:ascii="仿宋_GB2312" w:eastAsia="仿宋_GB2312" w:hAnsi="宋体" w:cs="宋体" w:hint="eastAsia"/>
          <w:color w:val="000000"/>
          <w:kern w:val="0"/>
          <w:sz w:val="32"/>
          <w:szCs w:val="32"/>
        </w:rPr>
        <w:t>日前在我</w:t>
      </w:r>
      <w:proofErr w:type="gramStart"/>
      <w:r w:rsidRPr="009765AC">
        <w:rPr>
          <w:rFonts w:ascii="仿宋_GB2312" w:eastAsia="仿宋_GB2312" w:hAnsi="宋体" w:cs="宋体" w:hint="eastAsia"/>
          <w:color w:val="000000"/>
          <w:kern w:val="0"/>
          <w:sz w:val="32"/>
          <w:szCs w:val="32"/>
        </w:rPr>
        <w:t>校本科</w:t>
      </w:r>
      <w:proofErr w:type="gramEnd"/>
      <w:r w:rsidRPr="009765AC">
        <w:rPr>
          <w:rFonts w:ascii="仿宋_GB2312" w:eastAsia="仿宋_GB2312" w:hAnsi="宋体" w:cs="宋体" w:hint="eastAsia"/>
          <w:color w:val="000000"/>
          <w:kern w:val="0"/>
          <w:sz w:val="32"/>
          <w:szCs w:val="32"/>
        </w:rPr>
        <w:t>招生信息网及教育部阳光高考平台进行公示</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如发现考生材料有弄虚作假情况，一经查实将取消考生</w:t>
      </w:r>
      <w:r w:rsidR="00BE2EB9" w:rsidRPr="009765AC">
        <w:rPr>
          <w:rFonts w:ascii="仿宋_GB2312" w:eastAsia="仿宋_GB2312" w:hAnsi="宋体" w:cs="宋体" w:hint="eastAsia"/>
          <w:color w:val="000000"/>
          <w:kern w:val="0"/>
          <w:sz w:val="32"/>
          <w:szCs w:val="32"/>
        </w:rPr>
        <w:t>综合评价招生</w:t>
      </w:r>
      <w:bookmarkStart w:id="0" w:name="_GoBack"/>
      <w:bookmarkEnd w:id="0"/>
      <w:r w:rsidR="00BE2EB9" w:rsidRPr="009765AC">
        <w:rPr>
          <w:rFonts w:ascii="仿宋_GB2312" w:eastAsia="仿宋_GB2312" w:hAnsi="宋体" w:cs="宋体" w:hint="eastAsia"/>
          <w:color w:val="000000"/>
          <w:kern w:val="0"/>
          <w:sz w:val="32"/>
          <w:szCs w:val="32"/>
        </w:rPr>
        <w:t>相应</w:t>
      </w:r>
      <w:r w:rsidRPr="009765AC">
        <w:rPr>
          <w:rFonts w:ascii="仿宋_GB2312" w:eastAsia="仿宋_GB2312" w:hAnsi="宋体" w:cs="宋体" w:hint="eastAsia"/>
          <w:color w:val="000000"/>
          <w:kern w:val="0"/>
          <w:sz w:val="32"/>
          <w:szCs w:val="32"/>
        </w:rPr>
        <w:t>资格</w:t>
      </w:r>
      <w:r w:rsidR="00BE2EB9" w:rsidRPr="009765AC">
        <w:rPr>
          <w:rFonts w:ascii="仿宋_GB2312" w:eastAsia="仿宋_GB2312" w:hAnsi="宋体" w:cs="宋体" w:hint="eastAsia"/>
          <w:color w:val="000000"/>
          <w:kern w:val="0"/>
          <w:sz w:val="32"/>
          <w:szCs w:val="32"/>
        </w:rPr>
        <w:t>，并将有关情况</w:t>
      </w:r>
      <w:proofErr w:type="gramStart"/>
      <w:r w:rsidR="00BE2EB9" w:rsidRPr="009765AC">
        <w:rPr>
          <w:rFonts w:ascii="仿宋_GB2312" w:eastAsia="仿宋_GB2312" w:hAnsi="宋体" w:cs="宋体" w:hint="eastAsia"/>
          <w:color w:val="000000"/>
          <w:kern w:val="0"/>
          <w:sz w:val="32"/>
          <w:szCs w:val="32"/>
        </w:rPr>
        <w:t>通报省</w:t>
      </w:r>
      <w:proofErr w:type="gramEnd"/>
      <w:r w:rsidR="00BE2EB9" w:rsidRPr="009765AC">
        <w:rPr>
          <w:rFonts w:ascii="仿宋_GB2312" w:eastAsia="仿宋_GB2312" w:hAnsi="宋体" w:cs="宋体" w:hint="eastAsia"/>
          <w:color w:val="000000"/>
          <w:kern w:val="0"/>
          <w:sz w:val="32"/>
          <w:szCs w:val="32"/>
        </w:rPr>
        <w:t>教育招生考试院，由省教育招生考试院依照相关规定取消其高考相应资格</w:t>
      </w:r>
      <w:r w:rsidRPr="009765AC">
        <w:rPr>
          <w:rFonts w:ascii="仿宋_GB2312" w:eastAsia="仿宋_GB2312" w:hAnsi="宋体" w:cs="宋体" w:hint="eastAsia"/>
          <w:color w:val="000000"/>
          <w:kern w:val="0"/>
          <w:sz w:val="32"/>
          <w:szCs w:val="32"/>
        </w:rPr>
        <w:t>；公示无异议后，考生方获得我校山东省综合评价资格。</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5.</w:t>
      </w:r>
      <w:r w:rsidRPr="009765AC">
        <w:rPr>
          <w:rFonts w:ascii="仿宋_GB2312" w:eastAsia="仿宋_GB2312" w:hAnsi="宋体" w:cs="宋体"/>
          <w:color w:val="000000"/>
          <w:kern w:val="0"/>
          <w:sz w:val="32"/>
          <w:szCs w:val="32"/>
        </w:rPr>
        <w:t>专业志愿填报</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通过综合能力测试的考生必须网上填报专业志愿</w:t>
      </w:r>
      <w:r w:rsidRPr="009765AC">
        <w:rPr>
          <w:rFonts w:ascii="仿宋_GB2312" w:eastAsia="仿宋_GB2312" w:hAnsi="宋体" w:cs="宋体" w:hint="eastAsia"/>
          <w:color w:val="000000"/>
          <w:kern w:val="0"/>
          <w:sz w:val="32"/>
          <w:szCs w:val="32"/>
        </w:rPr>
        <w:t>，</w:t>
      </w:r>
      <w:r w:rsidRPr="009765AC">
        <w:rPr>
          <w:rFonts w:ascii="仿宋_GB2312" w:eastAsia="仿宋_GB2312" w:hAnsi="宋体" w:cs="宋体"/>
          <w:color w:val="000000"/>
          <w:kern w:val="0"/>
          <w:sz w:val="32"/>
          <w:szCs w:val="32"/>
        </w:rPr>
        <w:t>专业志愿填报时间另行通知。</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高考成绩公布后，入围考生应在本科提前批次填报综合评价招生试点高校志愿，若同时获得多个入围资格，只能选择一所高校填报。</w:t>
      </w:r>
      <w:r w:rsidRPr="009765AC">
        <w:rPr>
          <w:rFonts w:ascii="仿宋_GB2312" w:eastAsia="仿宋_GB2312" w:hAnsi="宋体" w:cs="宋体" w:hint="eastAsia"/>
          <w:color w:val="000000"/>
          <w:kern w:val="0"/>
          <w:sz w:val="32"/>
          <w:szCs w:val="32"/>
        </w:rPr>
        <w:lastRenderedPageBreak/>
        <w:t>不填报或填报未入围综合评价招生试点高校志愿，视为放弃该项招生资格，但不影响其他志愿录取。填报专业志愿须在该项招生公示的专业中选择，否则视为无效。</w:t>
      </w:r>
      <w:r w:rsidR="00C60FD5" w:rsidRPr="009765AC">
        <w:rPr>
          <w:rFonts w:ascii="仿宋_GB2312" w:eastAsia="仿宋_GB2312" w:hAnsi="宋体" w:cs="宋体" w:hint="eastAsia"/>
          <w:color w:val="000000"/>
          <w:kern w:val="0"/>
          <w:sz w:val="32"/>
          <w:szCs w:val="32"/>
        </w:rPr>
        <w:t>综合评价招生已录取的学生，其他院校不再录取，请报考考生知晓。</w:t>
      </w:r>
    </w:p>
    <w:p w:rsidR="00032375" w:rsidRPr="009765AC" w:rsidRDefault="00000799"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t>四、录取办法</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1.</w:t>
      </w:r>
      <w:r w:rsidRPr="009765AC">
        <w:rPr>
          <w:rFonts w:ascii="仿宋_GB2312" w:eastAsia="仿宋_GB2312" w:hAnsi="宋体" w:cs="宋体" w:hint="eastAsia"/>
          <w:color w:val="000000"/>
          <w:kern w:val="0"/>
          <w:sz w:val="32"/>
          <w:szCs w:val="32"/>
        </w:rPr>
        <w:t>获得我校拟录取资格的考生，</w:t>
      </w:r>
      <w:r w:rsidRPr="009765AC">
        <w:rPr>
          <w:rFonts w:ascii="仿宋_GB2312" w:eastAsia="仿宋_GB2312" w:hAnsi="宋体" w:cs="宋体"/>
          <w:color w:val="000000"/>
          <w:kern w:val="0"/>
          <w:sz w:val="32"/>
          <w:szCs w:val="32"/>
        </w:rPr>
        <w:t>高考成绩</w:t>
      </w:r>
      <w:r w:rsidRPr="009765AC">
        <w:rPr>
          <w:rFonts w:ascii="仿宋_GB2312" w:eastAsia="仿宋_GB2312" w:hAnsi="宋体" w:cs="宋体" w:hint="eastAsia"/>
          <w:color w:val="000000"/>
          <w:kern w:val="0"/>
          <w:sz w:val="32"/>
          <w:szCs w:val="32"/>
        </w:rPr>
        <w:t>排名必须</w:t>
      </w:r>
      <w:r w:rsidRPr="009765AC">
        <w:rPr>
          <w:rFonts w:ascii="仿宋_GB2312" w:eastAsia="仿宋_GB2312" w:hAnsi="宋体" w:cs="宋体"/>
          <w:color w:val="000000"/>
          <w:kern w:val="0"/>
          <w:sz w:val="32"/>
          <w:szCs w:val="32"/>
        </w:rPr>
        <w:t>位于201</w:t>
      </w:r>
      <w:r w:rsidRPr="009765AC">
        <w:rPr>
          <w:rFonts w:ascii="仿宋_GB2312" w:eastAsia="仿宋_GB2312" w:hAnsi="宋体" w:cs="宋体" w:hint="eastAsia"/>
          <w:color w:val="000000"/>
          <w:kern w:val="0"/>
          <w:sz w:val="32"/>
          <w:szCs w:val="32"/>
        </w:rPr>
        <w:t>7</w:t>
      </w:r>
      <w:r w:rsidRPr="009765AC">
        <w:rPr>
          <w:rFonts w:ascii="仿宋_GB2312" w:eastAsia="仿宋_GB2312" w:hAnsi="宋体" w:cs="宋体"/>
          <w:color w:val="000000"/>
          <w:kern w:val="0"/>
          <w:sz w:val="32"/>
          <w:szCs w:val="32"/>
        </w:rPr>
        <w:t>年山东省普通高校理科考生前</w:t>
      </w:r>
      <w:r w:rsidRPr="009765AC">
        <w:rPr>
          <w:rFonts w:ascii="仿宋_GB2312" w:eastAsia="仿宋_GB2312" w:hAnsi="宋体" w:cs="宋体" w:hint="eastAsia"/>
          <w:color w:val="000000"/>
          <w:kern w:val="0"/>
          <w:sz w:val="32"/>
          <w:szCs w:val="32"/>
        </w:rPr>
        <w:t>10</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，否则视为无效</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考生须按要求填报高考志愿，并须在高考成绩公布后一周内登录我</w:t>
      </w:r>
      <w:proofErr w:type="gramStart"/>
      <w:r w:rsidRPr="009765AC">
        <w:rPr>
          <w:rFonts w:ascii="仿宋_GB2312" w:eastAsia="仿宋_GB2312" w:hAnsi="宋体" w:cs="宋体" w:hint="eastAsia"/>
          <w:color w:val="000000"/>
          <w:kern w:val="0"/>
          <w:sz w:val="32"/>
          <w:szCs w:val="32"/>
        </w:rPr>
        <w:t>校本科</w:t>
      </w:r>
      <w:proofErr w:type="gramEnd"/>
      <w:r w:rsidRPr="009765AC">
        <w:rPr>
          <w:rFonts w:ascii="仿宋_GB2312" w:eastAsia="仿宋_GB2312" w:hAnsi="宋体" w:cs="宋体" w:hint="eastAsia"/>
          <w:color w:val="000000"/>
          <w:kern w:val="0"/>
          <w:sz w:val="32"/>
          <w:szCs w:val="32"/>
        </w:rPr>
        <w:t>招生信息网，根据相关通知公告提交高考成绩及志愿填报信息。</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2.</w:t>
      </w:r>
      <w:r w:rsidRPr="009765AC">
        <w:rPr>
          <w:rFonts w:ascii="仿宋_GB2312" w:eastAsia="仿宋_GB2312" w:hAnsi="宋体" w:cs="宋体" w:hint="eastAsia"/>
          <w:color w:val="000000"/>
          <w:kern w:val="0"/>
          <w:sz w:val="32"/>
          <w:szCs w:val="32"/>
        </w:rPr>
        <w:t xml:space="preserve"> 对进</w:t>
      </w:r>
      <w:proofErr w:type="gramStart"/>
      <w:r w:rsidRPr="009765AC">
        <w:rPr>
          <w:rFonts w:ascii="仿宋_GB2312" w:eastAsia="仿宋_GB2312" w:hAnsi="宋体" w:cs="宋体" w:hint="eastAsia"/>
          <w:color w:val="000000"/>
          <w:kern w:val="0"/>
          <w:sz w:val="32"/>
          <w:szCs w:val="32"/>
        </w:rPr>
        <w:t>档</w:t>
      </w:r>
      <w:proofErr w:type="gramEnd"/>
      <w:r w:rsidRPr="009765AC">
        <w:rPr>
          <w:rFonts w:ascii="仿宋_GB2312" w:eastAsia="仿宋_GB2312" w:hAnsi="宋体" w:cs="宋体" w:hint="eastAsia"/>
          <w:color w:val="000000"/>
          <w:kern w:val="0"/>
          <w:sz w:val="32"/>
          <w:szCs w:val="32"/>
        </w:rPr>
        <w:t>考生，按综合成绩从高分到低分排序录取。</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综合成绩= X×10%+Y×20%+Z×70%</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其中，X代表中学学业水平测试成绩（折算成满分100分），Y代表高校综合能力测试成绩（折算成满分100分），Z代表高考总分（折算成满分100分）。若考生综合成绩相同时，则按单项顺序及分数高低排序，单项顺序排列依次为：高考总分、高校综合能力测试成绩、中学学业水平测试成绩。</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山东省中学学业水平考试成绩折算成满分100分，折算科目为物理、化学、生物、思想政治、历史、地理和信息技术，各科成绩按照A=100分、B=85分折算。高中学业水平考试成绩=∑(各科折算成绩÷7)。</w:t>
      </w:r>
    </w:p>
    <w:p w:rsidR="00032375" w:rsidRPr="009765AC" w:rsidRDefault="00000799"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t>五、其他</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1.哈尔滨工业大学（威海）201</w:t>
      </w:r>
      <w:r w:rsidRPr="009765AC">
        <w:rPr>
          <w:rFonts w:ascii="仿宋_GB2312" w:eastAsia="仿宋_GB2312" w:hAnsi="宋体" w:cs="宋体" w:hint="eastAsia"/>
          <w:color w:val="000000"/>
          <w:kern w:val="0"/>
          <w:sz w:val="32"/>
          <w:szCs w:val="32"/>
        </w:rPr>
        <w:t>7</w:t>
      </w:r>
      <w:r w:rsidRPr="009765AC">
        <w:rPr>
          <w:rFonts w:ascii="仿宋_GB2312" w:eastAsia="仿宋_GB2312" w:hAnsi="宋体" w:cs="宋体"/>
          <w:color w:val="000000"/>
          <w:kern w:val="0"/>
          <w:sz w:val="32"/>
          <w:szCs w:val="32"/>
        </w:rPr>
        <w:t>年山东省综合评价招生工作在哈尔滨工业大学（威海）招生工作小组的领导下实施，工作方案、实施办法和最终录取结果均须报招生工作小组审定。</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lastRenderedPageBreak/>
        <w:t>2.学校选拔录取工作按照全面衡量、公平公正、宁缺毋滥的原则择优确定综合评价</w:t>
      </w:r>
      <w:r w:rsidRPr="009765AC">
        <w:rPr>
          <w:rFonts w:ascii="仿宋_GB2312" w:eastAsia="仿宋_GB2312" w:hAnsi="宋体" w:cs="宋体" w:hint="eastAsia"/>
          <w:color w:val="000000"/>
          <w:kern w:val="0"/>
          <w:sz w:val="32"/>
          <w:szCs w:val="32"/>
        </w:rPr>
        <w:t>招生</w:t>
      </w:r>
      <w:r w:rsidRPr="009765AC">
        <w:rPr>
          <w:rFonts w:ascii="仿宋_GB2312" w:eastAsia="仿宋_GB2312" w:hAnsi="宋体" w:cs="宋体"/>
          <w:color w:val="000000"/>
          <w:kern w:val="0"/>
          <w:sz w:val="32"/>
          <w:szCs w:val="32"/>
        </w:rPr>
        <w:t>入围考生名单。</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3</w:t>
      </w:r>
      <w:r w:rsidRPr="009765AC">
        <w:rPr>
          <w:rFonts w:ascii="仿宋_GB2312" w:eastAsia="仿宋_GB2312" w:hAnsi="宋体" w:cs="宋体"/>
          <w:color w:val="000000"/>
          <w:kern w:val="0"/>
          <w:sz w:val="32"/>
          <w:szCs w:val="32"/>
        </w:rPr>
        <w:t>.考生应本着诚信的原则提供真实准确的报名申请材料，若存在虚假内容或者隐匿可能对考生产生不利影响的重大事实，一经查实，立即取消其资格；已经入学的，按教育部和我校相关规定处理。中学应当对所出具的推荐材料或者盖章认可的自荐材料认真核实，出现弄虚作假情形的，我校保留采取相关措施的权利。</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4.若我校招生简章与教育部相关规定冲突，以教育部发布的最新规定为准。</w:t>
      </w:r>
    </w:p>
    <w:p w:rsidR="00032375" w:rsidRPr="009765AC" w:rsidRDefault="00000799"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t>六、监督及检查</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哈尔滨工业大学（威海）“综合评价”选拔录取工作接受学校纪检监察部门、考生、家长及社会各界的监督。</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hint="eastAsia"/>
          <w:color w:val="000000"/>
          <w:kern w:val="0"/>
          <w:sz w:val="32"/>
          <w:szCs w:val="32"/>
        </w:rPr>
        <w:t>哈尔滨工业大学（威海）纪检监察部门监督电话：0631-5687345，5687280。</w:t>
      </w:r>
    </w:p>
    <w:p w:rsidR="00707ED4" w:rsidRPr="009765AC" w:rsidRDefault="009765AC" w:rsidP="009765AC">
      <w:pPr>
        <w:spacing w:line="560" w:lineRule="exact"/>
        <w:ind w:firstLineChars="200" w:firstLine="643"/>
        <w:rPr>
          <w:rFonts w:ascii="黑体" w:eastAsia="黑体" w:hAnsi="黑体" w:cs="Arial"/>
          <w:b/>
          <w:bCs/>
          <w:kern w:val="0"/>
          <w:sz w:val="32"/>
          <w:szCs w:val="32"/>
        </w:rPr>
      </w:pPr>
      <w:r w:rsidRPr="009765AC">
        <w:rPr>
          <w:rFonts w:ascii="黑体" w:eastAsia="黑体" w:hAnsi="黑体" w:cs="Arial" w:hint="eastAsia"/>
          <w:b/>
          <w:bCs/>
          <w:kern w:val="0"/>
          <w:sz w:val="32"/>
          <w:szCs w:val="32"/>
        </w:rPr>
        <w:t>七、</w:t>
      </w:r>
      <w:r w:rsidR="00000799" w:rsidRPr="009765AC">
        <w:rPr>
          <w:rFonts w:ascii="黑体" w:eastAsia="黑体" w:hAnsi="黑体" w:cs="Arial" w:hint="eastAsia"/>
          <w:b/>
          <w:bCs/>
          <w:kern w:val="0"/>
          <w:sz w:val="32"/>
          <w:szCs w:val="32"/>
        </w:rPr>
        <w:t>联系方式</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通讯地址：山东省</w:t>
      </w:r>
      <w:r w:rsidRPr="009765AC">
        <w:rPr>
          <w:rFonts w:ascii="仿宋_GB2312" w:eastAsia="仿宋_GB2312" w:hAnsi="宋体" w:cs="宋体" w:hint="eastAsia"/>
          <w:color w:val="000000"/>
          <w:kern w:val="0"/>
          <w:sz w:val="32"/>
          <w:szCs w:val="32"/>
        </w:rPr>
        <w:t>威海</w:t>
      </w:r>
      <w:r w:rsidRPr="009765AC">
        <w:rPr>
          <w:rFonts w:ascii="仿宋_GB2312" w:eastAsia="仿宋_GB2312" w:hAnsi="宋体" w:cs="宋体"/>
          <w:color w:val="000000"/>
          <w:kern w:val="0"/>
          <w:sz w:val="32"/>
          <w:szCs w:val="32"/>
        </w:rPr>
        <w:t>市</w:t>
      </w:r>
      <w:r w:rsidRPr="009765AC">
        <w:rPr>
          <w:rFonts w:ascii="仿宋_GB2312" w:eastAsia="仿宋_GB2312" w:hAnsi="宋体" w:cs="宋体" w:hint="eastAsia"/>
          <w:color w:val="000000"/>
          <w:kern w:val="0"/>
          <w:sz w:val="32"/>
          <w:szCs w:val="32"/>
        </w:rPr>
        <w:t>文化西路2号</w:t>
      </w:r>
      <w:r w:rsidRPr="009765AC">
        <w:rPr>
          <w:rFonts w:ascii="仿宋_GB2312" w:eastAsia="仿宋_GB2312" w:hAnsi="宋体" w:cs="宋体"/>
          <w:color w:val="000000"/>
          <w:kern w:val="0"/>
          <w:sz w:val="32"/>
          <w:szCs w:val="32"/>
        </w:rPr>
        <w:t>哈尔滨工业大学（威海）招生</w:t>
      </w:r>
      <w:r w:rsidRPr="009765AC">
        <w:rPr>
          <w:rFonts w:ascii="仿宋_GB2312" w:eastAsia="仿宋_GB2312" w:hAnsi="宋体" w:cs="宋体" w:hint="eastAsia"/>
          <w:color w:val="000000"/>
          <w:kern w:val="0"/>
          <w:sz w:val="32"/>
          <w:szCs w:val="32"/>
        </w:rPr>
        <w:t>工作</w:t>
      </w:r>
      <w:r w:rsidRPr="009765AC">
        <w:rPr>
          <w:rFonts w:ascii="仿宋_GB2312" w:eastAsia="仿宋_GB2312" w:hAnsi="宋体" w:cs="宋体"/>
          <w:color w:val="000000"/>
          <w:kern w:val="0"/>
          <w:sz w:val="32"/>
          <w:szCs w:val="32"/>
        </w:rPr>
        <w:t>办公室</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邮政编码：</w:t>
      </w:r>
      <w:r w:rsidRPr="009765AC">
        <w:rPr>
          <w:rFonts w:ascii="仿宋_GB2312" w:eastAsia="仿宋_GB2312" w:hAnsi="宋体" w:cs="宋体" w:hint="eastAsia"/>
          <w:color w:val="000000"/>
          <w:kern w:val="0"/>
          <w:sz w:val="32"/>
          <w:szCs w:val="32"/>
        </w:rPr>
        <w:t>264209</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咨询电话：0</w:t>
      </w:r>
      <w:r w:rsidRPr="009765AC">
        <w:rPr>
          <w:rFonts w:ascii="仿宋_GB2312" w:eastAsia="仿宋_GB2312" w:hAnsi="宋体" w:cs="宋体" w:hint="eastAsia"/>
          <w:color w:val="000000"/>
          <w:kern w:val="0"/>
          <w:sz w:val="32"/>
          <w:szCs w:val="32"/>
        </w:rPr>
        <w:t>631</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5689455</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传真号码：0</w:t>
      </w:r>
      <w:r w:rsidRPr="009765AC">
        <w:rPr>
          <w:rFonts w:ascii="仿宋_GB2312" w:eastAsia="仿宋_GB2312" w:hAnsi="宋体" w:cs="宋体" w:hint="eastAsia"/>
          <w:color w:val="000000"/>
          <w:kern w:val="0"/>
          <w:sz w:val="32"/>
          <w:szCs w:val="32"/>
        </w:rPr>
        <w:t>631</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5689455</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电子信箱：</w:t>
      </w:r>
      <w:r w:rsidRPr="009765AC">
        <w:rPr>
          <w:rFonts w:ascii="仿宋_GB2312" w:eastAsia="仿宋_GB2312" w:hAnsi="宋体" w:cs="宋体" w:hint="eastAsia"/>
          <w:color w:val="000000"/>
          <w:kern w:val="0"/>
          <w:sz w:val="32"/>
          <w:szCs w:val="32"/>
        </w:rPr>
        <w:t>zsb</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hitwh</w:t>
      </w:r>
      <w:r w:rsidRPr="009765AC">
        <w:rPr>
          <w:rFonts w:ascii="仿宋_GB2312" w:eastAsia="仿宋_GB2312" w:hAnsi="宋体" w:cs="宋体"/>
          <w:color w:val="000000"/>
          <w:kern w:val="0"/>
          <w:sz w:val="32"/>
          <w:szCs w:val="32"/>
        </w:rPr>
        <w:t>.edu.cn</w:t>
      </w:r>
    </w:p>
    <w:p w:rsidR="00032375" w:rsidRPr="009765AC" w:rsidRDefault="00000799" w:rsidP="009765AC">
      <w:pPr>
        <w:spacing w:line="560" w:lineRule="exact"/>
        <w:ind w:firstLineChars="200" w:firstLine="640"/>
        <w:rPr>
          <w:rFonts w:ascii="仿宋_GB2312" w:eastAsia="仿宋_GB2312" w:hAnsi="宋体" w:cs="宋体"/>
          <w:color w:val="000000"/>
          <w:kern w:val="0"/>
          <w:sz w:val="32"/>
          <w:szCs w:val="32"/>
        </w:rPr>
      </w:pPr>
      <w:r w:rsidRPr="009765AC">
        <w:rPr>
          <w:rFonts w:ascii="仿宋_GB2312" w:eastAsia="仿宋_GB2312" w:hAnsi="宋体" w:cs="宋体"/>
          <w:color w:val="000000"/>
          <w:kern w:val="0"/>
          <w:sz w:val="32"/>
          <w:szCs w:val="32"/>
        </w:rPr>
        <w:t>招生网址：</w:t>
      </w:r>
      <w:hyperlink r:id="rId11" w:history="1">
        <w:r w:rsidRPr="009765AC">
          <w:rPr>
            <w:rFonts w:ascii="仿宋_GB2312" w:eastAsia="仿宋_GB2312" w:hAnsi="宋体" w:cs="宋体"/>
            <w:color w:val="000000"/>
            <w:kern w:val="0"/>
            <w:sz w:val="32"/>
            <w:szCs w:val="32"/>
          </w:rPr>
          <w:t>http://z</w:t>
        </w:r>
        <w:r w:rsidRPr="009765AC">
          <w:rPr>
            <w:rFonts w:ascii="仿宋_GB2312" w:eastAsia="仿宋_GB2312" w:hAnsi="宋体" w:cs="宋体" w:hint="eastAsia"/>
            <w:color w:val="000000"/>
            <w:kern w:val="0"/>
            <w:sz w:val="32"/>
            <w:szCs w:val="32"/>
          </w:rPr>
          <w:t>sb</w:t>
        </w:r>
        <w:r w:rsidRPr="009765AC">
          <w:rPr>
            <w:rFonts w:ascii="仿宋_GB2312" w:eastAsia="仿宋_GB2312" w:hAnsi="宋体" w:cs="宋体"/>
            <w:color w:val="000000"/>
            <w:kern w:val="0"/>
            <w:sz w:val="32"/>
            <w:szCs w:val="32"/>
          </w:rPr>
          <w:t>.</w:t>
        </w:r>
        <w:r w:rsidRPr="009765AC">
          <w:rPr>
            <w:rFonts w:ascii="仿宋_GB2312" w:eastAsia="仿宋_GB2312" w:hAnsi="宋体" w:cs="宋体" w:hint="eastAsia"/>
            <w:color w:val="000000"/>
            <w:kern w:val="0"/>
            <w:sz w:val="32"/>
            <w:szCs w:val="32"/>
          </w:rPr>
          <w:t>hitwh</w:t>
        </w:r>
        <w:r w:rsidRPr="009765AC">
          <w:rPr>
            <w:rFonts w:ascii="仿宋_GB2312" w:eastAsia="仿宋_GB2312" w:hAnsi="宋体" w:cs="宋体"/>
            <w:color w:val="000000"/>
            <w:kern w:val="0"/>
            <w:sz w:val="32"/>
            <w:szCs w:val="32"/>
          </w:rPr>
          <w:t>.edu.cn</w:t>
        </w:r>
      </w:hyperlink>
    </w:p>
    <w:p w:rsidR="00032375" w:rsidRPr="009765AC" w:rsidRDefault="009765AC" w:rsidP="009765AC">
      <w:pPr>
        <w:spacing w:line="560" w:lineRule="exact"/>
        <w:ind w:firstLineChars="200" w:firstLine="643"/>
        <w:rPr>
          <w:rFonts w:ascii="黑体" w:eastAsia="黑体" w:hAnsi="黑体" w:cs="Arial"/>
          <w:b/>
          <w:bCs/>
          <w:kern w:val="0"/>
          <w:sz w:val="32"/>
          <w:szCs w:val="32"/>
        </w:rPr>
      </w:pPr>
      <w:r>
        <w:rPr>
          <w:rFonts w:ascii="黑体" w:eastAsia="黑体" w:hAnsi="黑体" w:cs="Arial" w:hint="eastAsia"/>
          <w:b/>
          <w:bCs/>
          <w:kern w:val="0"/>
          <w:sz w:val="32"/>
          <w:szCs w:val="32"/>
        </w:rPr>
        <w:t>八</w:t>
      </w:r>
      <w:r w:rsidR="00000799" w:rsidRPr="009765AC">
        <w:rPr>
          <w:rFonts w:ascii="黑体" w:eastAsia="黑体" w:hAnsi="黑体" w:cs="Arial" w:hint="eastAsia"/>
          <w:b/>
          <w:bCs/>
          <w:kern w:val="0"/>
          <w:sz w:val="32"/>
          <w:szCs w:val="32"/>
        </w:rPr>
        <w:t>、本方案由哈尔滨工业大学（威海）招生办公室负责解释。</w:t>
      </w:r>
    </w:p>
    <w:sectPr w:rsidR="00032375" w:rsidRPr="009765AC">
      <w:footerReference w:type="default" r:id="rId12"/>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FE9" w:rsidRDefault="00430FE9" w:rsidP="00C60FD5">
      <w:r>
        <w:separator/>
      </w:r>
    </w:p>
  </w:endnote>
  <w:endnote w:type="continuationSeparator" w:id="0">
    <w:p w:rsidR="00430FE9" w:rsidRDefault="00430FE9" w:rsidP="00C60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651391"/>
      <w:docPartObj>
        <w:docPartGallery w:val="Page Numbers (Bottom of Page)"/>
        <w:docPartUnique/>
      </w:docPartObj>
    </w:sdtPr>
    <w:sdtContent>
      <w:p w:rsidR="00FE661A" w:rsidRDefault="00FE661A">
        <w:pPr>
          <w:pStyle w:val="a6"/>
          <w:jc w:val="center"/>
        </w:pPr>
        <w:r>
          <w:fldChar w:fldCharType="begin"/>
        </w:r>
        <w:r>
          <w:instrText>PAGE   \* MERGEFORMAT</w:instrText>
        </w:r>
        <w:r>
          <w:fldChar w:fldCharType="separate"/>
        </w:r>
        <w:r w:rsidRPr="00FE661A">
          <w:rPr>
            <w:noProof/>
            <w:lang w:val="zh-CN"/>
          </w:rPr>
          <w:t>4</w:t>
        </w:r>
        <w:r>
          <w:fldChar w:fldCharType="end"/>
        </w:r>
      </w:p>
    </w:sdtContent>
  </w:sdt>
  <w:p w:rsidR="00FE661A" w:rsidRDefault="00FE661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FE9" w:rsidRDefault="00430FE9" w:rsidP="00C60FD5">
      <w:r>
        <w:separator/>
      </w:r>
    </w:p>
  </w:footnote>
  <w:footnote w:type="continuationSeparator" w:id="0">
    <w:p w:rsidR="00430FE9" w:rsidRDefault="00430FE9" w:rsidP="00C60F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8F091"/>
    <w:multiLevelType w:val="singleLevel"/>
    <w:tmpl w:val="58C8F091"/>
    <w:lvl w:ilvl="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734"/>
    <w:rsid w:val="00000799"/>
    <w:rsid w:val="000167F1"/>
    <w:rsid w:val="0001704A"/>
    <w:rsid w:val="00032375"/>
    <w:rsid w:val="000413D2"/>
    <w:rsid w:val="000450C1"/>
    <w:rsid w:val="000565A0"/>
    <w:rsid w:val="00077392"/>
    <w:rsid w:val="00091B9F"/>
    <w:rsid w:val="00097F46"/>
    <w:rsid w:val="000A5F99"/>
    <w:rsid w:val="000D0323"/>
    <w:rsid w:val="0013320F"/>
    <w:rsid w:val="00142CA0"/>
    <w:rsid w:val="0014520E"/>
    <w:rsid w:val="00155059"/>
    <w:rsid w:val="001552CF"/>
    <w:rsid w:val="00176794"/>
    <w:rsid w:val="001778A0"/>
    <w:rsid w:val="001855A7"/>
    <w:rsid w:val="001A19CF"/>
    <w:rsid w:val="001B1FAD"/>
    <w:rsid w:val="001B4E5D"/>
    <w:rsid w:val="001B6B19"/>
    <w:rsid w:val="001F4783"/>
    <w:rsid w:val="00206978"/>
    <w:rsid w:val="002078C6"/>
    <w:rsid w:val="0025498F"/>
    <w:rsid w:val="00263D3E"/>
    <w:rsid w:val="00270132"/>
    <w:rsid w:val="002B264D"/>
    <w:rsid w:val="002D3206"/>
    <w:rsid w:val="00326F3C"/>
    <w:rsid w:val="003279FF"/>
    <w:rsid w:val="00347955"/>
    <w:rsid w:val="003A4EC9"/>
    <w:rsid w:val="003C0BFC"/>
    <w:rsid w:val="003C7D42"/>
    <w:rsid w:val="003D474D"/>
    <w:rsid w:val="003E5E64"/>
    <w:rsid w:val="00430FE9"/>
    <w:rsid w:val="00441361"/>
    <w:rsid w:val="00454C1D"/>
    <w:rsid w:val="00457D3E"/>
    <w:rsid w:val="0046046D"/>
    <w:rsid w:val="00460DAB"/>
    <w:rsid w:val="00462077"/>
    <w:rsid w:val="00481724"/>
    <w:rsid w:val="004A1223"/>
    <w:rsid w:val="004C0705"/>
    <w:rsid w:val="004C771F"/>
    <w:rsid w:val="004D1434"/>
    <w:rsid w:val="004D1AFB"/>
    <w:rsid w:val="004E3889"/>
    <w:rsid w:val="004E77B2"/>
    <w:rsid w:val="004F1539"/>
    <w:rsid w:val="004F3036"/>
    <w:rsid w:val="00536E34"/>
    <w:rsid w:val="00563841"/>
    <w:rsid w:val="0057233F"/>
    <w:rsid w:val="00594B08"/>
    <w:rsid w:val="005A4451"/>
    <w:rsid w:val="005B3FDC"/>
    <w:rsid w:val="005E2A05"/>
    <w:rsid w:val="005E56E8"/>
    <w:rsid w:val="00610EF7"/>
    <w:rsid w:val="0068337D"/>
    <w:rsid w:val="00685D75"/>
    <w:rsid w:val="0069486D"/>
    <w:rsid w:val="00707734"/>
    <w:rsid w:val="00707ED4"/>
    <w:rsid w:val="00743473"/>
    <w:rsid w:val="00754E3B"/>
    <w:rsid w:val="00755F1F"/>
    <w:rsid w:val="00756A6A"/>
    <w:rsid w:val="00760632"/>
    <w:rsid w:val="0076308C"/>
    <w:rsid w:val="007711E0"/>
    <w:rsid w:val="00781B1B"/>
    <w:rsid w:val="0079012A"/>
    <w:rsid w:val="00833B0E"/>
    <w:rsid w:val="00842FBA"/>
    <w:rsid w:val="008527E5"/>
    <w:rsid w:val="008D2BD6"/>
    <w:rsid w:val="008E07E0"/>
    <w:rsid w:val="008E551A"/>
    <w:rsid w:val="008F087D"/>
    <w:rsid w:val="008F5CC6"/>
    <w:rsid w:val="0090613C"/>
    <w:rsid w:val="00937B84"/>
    <w:rsid w:val="0095069C"/>
    <w:rsid w:val="00962923"/>
    <w:rsid w:val="00974395"/>
    <w:rsid w:val="009765AC"/>
    <w:rsid w:val="00976818"/>
    <w:rsid w:val="00981C6C"/>
    <w:rsid w:val="009A1B36"/>
    <w:rsid w:val="009E13F7"/>
    <w:rsid w:val="009E3149"/>
    <w:rsid w:val="009F148E"/>
    <w:rsid w:val="009F665C"/>
    <w:rsid w:val="00A01FE0"/>
    <w:rsid w:val="00A15917"/>
    <w:rsid w:val="00A30F40"/>
    <w:rsid w:val="00A653A8"/>
    <w:rsid w:val="00AB0068"/>
    <w:rsid w:val="00AB06AE"/>
    <w:rsid w:val="00AB72B4"/>
    <w:rsid w:val="00AC2F92"/>
    <w:rsid w:val="00AD294D"/>
    <w:rsid w:val="00AD511D"/>
    <w:rsid w:val="00AF64EB"/>
    <w:rsid w:val="00B00804"/>
    <w:rsid w:val="00B01EF3"/>
    <w:rsid w:val="00B065A7"/>
    <w:rsid w:val="00B17D76"/>
    <w:rsid w:val="00B228E7"/>
    <w:rsid w:val="00B23247"/>
    <w:rsid w:val="00B401E7"/>
    <w:rsid w:val="00B43FD0"/>
    <w:rsid w:val="00B45D2B"/>
    <w:rsid w:val="00B53FDB"/>
    <w:rsid w:val="00B576BC"/>
    <w:rsid w:val="00B93A18"/>
    <w:rsid w:val="00BB4FBA"/>
    <w:rsid w:val="00BB5DD8"/>
    <w:rsid w:val="00BC3E41"/>
    <w:rsid w:val="00BD2BEF"/>
    <w:rsid w:val="00BE2EB9"/>
    <w:rsid w:val="00C06F03"/>
    <w:rsid w:val="00C10410"/>
    <w:rsid w:val="00C15009"/>
    <w:rsid w:val="00C15A91"/>
    <w:rsid w:val="00C16E27"/>
    <w:rsid w:val="00C220EF"/>
    <w:rsid w:val="00C26DFE"/>
    <w:rsid w:val="00C422B9"/>
    <w:rsid w:val="00C51B51"/>
    <w:rsid w:val="00C60FD5"/>
    <w:rsid w:val="00CA630E"/>
    <w:rsid w:val="00CA6B91"/>
    <w:rsid w:val="00CB20BF"/>
    <w:rsid w:val="00CC33B4"/>
    <w:rsid w:val="00D04F6B"/>
    <w:rsid w:val="00D15837"/>
    <w:rsid w:val="00D1592E"/>
    <w:rsid w:val="00D20739"/>
    <w:rsid w:val="00D30C4D"/>
    <w:rsid w:val="00D57FA7"/>
    <w:rsid w:val="00D634C3"/>
    <w:rsid w:val="00DA7C9F"/>
    <w:rsid w:val="00DB33D2"/>
    <w:rsid w:val="00DD058B"/>
    <w:rsid w:val="00DD2D09"/>
    <w:rsid w:val="00DF4964"/>
    <w:rsid w:val="00E04B03"/>
    <w:rsid w:val="00E07A86"/>
    <w:rsid w:val="00E11DE3"/>
    <w:rsid w:val="00E13848"/>
    <w:rsid w:val="00E31229"/>
    <w:rsid w:val="00E42D96"/>
    <w:rsid w:val="00E538D0"/>
    <w:rsid w:val="00E55D9D"/>
    <w:rsid w:val="00E64F9E"/>
    <w:rsid w:val="00E944A2"/>
    <w:rsid w:val="00EC0E80"/>
    <w:rsid w:val="00EC726C"/>
    <w:rsid w:val="00EF6662"/>
    <w:rsid w:val="00F00CF7"/>
    <w:rsid w:val="00F05C3B"/>
    <w:rsid w:val="00F0609F"/>
    <w:rsid w:val="00F15F6B"/>
    <w:rsid w:val="00F1731F"/>
    <w:rsid w:val="00F4336C"/>
    <w:rsid w:val="00F467BE"/>
    <w:rsid w:val="00F62450"/>
    <w:rsid w:val="00F626F9"/>
    <w:rsid w:val="00F7294E"/>
    <w:rsid w:val="00F7706F"/>
    <w:rsid w:val="00FA5723"/>
    <w:rsid w:val="00FA6E3A"/>
    <w:rsid w:val="00FE661A"/>
    <w:rsid w:val="00FF6BC9"/>
    <w:rsid w:val="00FF6D07"/>
    <w:rsid w:val="00FF7157"/>
    <w:rsid w:val="020A6DC4"/>
    <w:rsid w:val="05751897"/>
    <w:rsid w:val="09BE0B6A"/>
    <w:rsid w:val="0A7A2705"/>
    <w:rsid w:val="0C411CFC"/>
    <w:rsid w:val="12710CD8"/>
    <w:rsid w:val="146B4FC5"/>
    <w:rsid w:val="15F82C83"/>
    <w:rsid w:val="1D0B1F4D"/>
    <w:rsid w:val="1D7B10B9"/>
    <w:rsid w:val="1D9C32CD"/>
    <w:rsid w:val="1DCC6BE9"/>
    <w:rsid w:val="21CF3F9B"/>
    <w:rsid w:val="2F007121"/>
    <w:rsid w:val="30114852"/>
    <w:rsid w:val="309E4483"/>
    <w:rsid w:val="331B0D21"/>
    <w:rsid w:val="33A545A0"/>
    <w:rsid w:val="35552F5D"/>
    <w:rsid w:val="3F6D25EA"/>
    <w:rsid w:val="42B4714D"/>
    <w:rsid w:val="4FD00848"/>
    <w:rsid w:val="538B11D7"/>
    <w:rsid w:val="5423699E"/>
    <w:rsid w:val="56BC4FA2"/>
    <w:rsid w:val="58636B02"/>
    <w:rsid w:val="5B85097B"/>
    <w:rsid w:val="5D693183"/>
    <w:rsid w:val="5EDC2D58"/>
    <w:rsid w:val="5FB53045"/>
    <w:rsid w:val="61345750"/>
    <w:rsid w:val="68F60F93"/>
    <w:rsid w:val="6EC44E19"/>
    <w:rsid w:val="6F217FD8"/>
    <w:rsid w:val="76D23E88"/>
    <w:rsid w:val="7C664536"/>
    <w:rsid w:val="7FFE3D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Balloon Text"/>
    <w:basedOn w:val="a"/>
    <w:link w:val="Char1"/>
    <w:uiPriority w:val="99"/>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rPr>
      <w:kern w:val="2"/>
      <w:sz w:val="21"/>
      <w:szCs w:val="22"/>
    </w:rPr>
  </w:style>
  <w:style w:type="character" w:customStyle="1" w:styleId="Char">
    <w:name w:val="批注主题 Char"/>
    <w:basedOn w:val="Char0"/>
    <w:link w:val="a3"/>
    <w:uiPriority w:val="99"/>
    <w:semiHidden/>
    <w:qFormat/>
    <w:rPr>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Balloon Text"/>
    <w:basedOn w:val="a"/>
    <w:link w:val="Char1"/>
    <w:uiPriority w:val="99"/>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rPr>
      <w:kern w:val="2"/>
      <w:sz w:val="21"/>
      <w:szCs w:val="22"/>
    </w:rPr>
  </w:style>
  <w:style w:type="character" w:customStyle="1" w:styleId="Char">
    <w:name w:val="批注主题 Char"/>
    <w:basedOn w:val="Char0"/>
    <w:link w:val="a3"/>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6471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zsb.hitwh.edu.cn" TargetMode="External"/><Relationship Id="rId5" Type="http://schemas.microsoft.com/office/2007/relationships/stylesWithEffects" Target="stylesWithEffects.xml"/><Relationship Id="rId10" Type="http://schemas.openxmlformats.org/officeDocument/2006/relationships/hyperlink" Target="http://bm.chsi.com.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408E8C-BA56-4BBE-A76D-7DC2116CF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506</Words>
  <Characters>2885</Characters>
  <Application>Microsoft Office Word</Application>
  <DocSecurity>0</DocSecurity>
  <Lines>24</Lines>
  <Paragraphs>6</Paragraphs>
  <ScaleCrop>false</ScaleCrop>
  <Company>Microsoft</Company>
  <LinksUpToDate>false</LinksUpToDate>
  <CharactersWithSpaces>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zss</dc:creator>
  <cp:lastModifiedBy>Microsoft</cp:lastModifiedBy>
  <cp:revision>8</cp:revision>
  <cp:lastPrinted>2016-05-25T08:28:00Z</cp:lastPrinted>
  <dcterms:created xsi:type="dcterms:W3CDTF">2017-04-18T02:11:00Z</dcterms:created>
  <dcterms:modified xsi:type="dcterms:W3CDTF">2017-04-19T06:08:00Z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